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BE17B" w14:textId="77777777" w:rsidR="007442F7" w:rsidRDefault="007442F7" w:rsidP="007442F7">
      <w:pPr>
        <w:spacing w:line="400" w:lineRule="exact"/>
        <w:jc w:val="center"/>
        <w:textAlignment w:val="baseline"/>
        <w:rPr>
          <w:rFonts w:ascii="Times New Roman" w:hAnsi="Times New Roman" w:cs="Times New Roman"/>
          <w:b/>
          <w:spacing w:val="-6"/>
          <w:kern w:val="0"/>
          <w:sz w:val="36"/>
          <w:szCs w:val="36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浙江师范大学</w:t>
      </w:r>
      <w:r>
        <w:rPr>
          <w:rFonts w:ascii="Times New Roman" w:eastAsia="仿宋_GB2312" w:hAnsi="Times New Roman" w:cs="Times New Roman"/>
          <w:b/>
          <w:sz w:val="32"/>
          <w:szCs w:val="32"/>
        </w:rPr>
        <w:t>第一届非洲研究青年论坛</w:t>
      </w:r>
    </w:p>
    <w:tbl>
      <w:tblPr>
        <w:tblW w:w="8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7"/>
        <w:gridCol w:w="2075"/>
        <w:gridCol w:w="1276"/>
        <w:gridCol w:w="2416"/>
      </w:tblGrid>
      <w:tr w:rsidR="007442F7" w14:paraId="12370B9F" w14:textId="77777777" w:rsidTr="005C5F4B">
        <w:trPr>
          <w:trHeight w:val="620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05F736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名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2E9B00D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13CFF8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所在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院系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1E307E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7442F7" w14:paraId="7D9B084C" w14:textId="77777777" w:rsidTr="005C5F4B">
        <w:trPr>
          <w:trHeight w:val="617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4C58EED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级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0914D5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70F717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专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业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DC3DA51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7442F7" w14:paraId="77D56016" w14:textId="77777777" w:rsidTr="005C5F4B">
        <w:trPr>
          <w:trHeight w:val="766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9A58A0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电子邮件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F46C646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9311E3A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机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C619D1D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7442F7" w14:paraId="72353197" w14:textId="77777777" w:rsidTr="005C5F4B">
        <w:trPr>
          <w:trHeight w:val="1280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D42440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论文题目</w:t>
            </w:r>
          </w:p>
        </w:tc>
        <w:tc>
          <w:tcPr>
            <w:tcW w:w="5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87F999F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42F7" w14:paraId="26076708" w14:textId="77777777" w:rsidTr="005C5F4B">
        <w:trPr>
          <w:trHeight w:val="3985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BC5CF8" w14:textId="77777777" w:rsidR="007442F7" w:rsidRDefault="007442F7" w:rsidP="005C5F4B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论文摘要</w:t>
            </w:r>
          </w:p>
        </w:tc>
        <w:tc>
          <w:tcPr>
            <w:tcW w:w="57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47A4AF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5D859A86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6985F56C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53251BE8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51AC6DCB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5EFCEEC5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2860D63B" w14:textId="77777777" w:rsidR="007442F7" w:rsidRDefault="007442F7" w:rsidP="005C5F4B">
            <w:pPr>
              <w:spacing w:line="360" w:lineRule="auto"/>
              <w:textAlignment w:val="baseline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</w:tbl>
    <w:p w14:paraId="3880CB6C" w14:textId="77777777" w:rsidR="006450B3" w:rsidRDefault="006450B3"/>
    <w:sectPr w:rsidR="00645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2F7"/>
    <w:rsid w:val="006450B3"/>
    <w:rsid w:val="0074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D1148"/>
  <w15:chartTrackingRefBased/>
  <w15:docId w15:val="{27A0F204-623B-48B8-9008-F091265BC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2F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yun</dc:creator>
  <cp:keywords/>
  <dc:description/>
  <cp:lastModifiedBy>tang yun</cp:lastModifiedBy>
  <cp:revision>1</cp:revision>
  <dcterms:created xsi:type="dcterms:W3CDTF">2021-11-18T09:55:00Z</dcterms:created>
  <dcterms:modified xsi:type="dcterms:W3CDTF">2021-11-18T09:55:00Z</dcterms:modified>
</cp:coreProperties>
</file>